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8E" w:rsidRDefault="0017668E" w:rsidP="0017668E">
      <w:pPr>
        <w:jc w:val="center"/>
        <w:rPr>
          <w:sz w:val="24"/>
          <w:szCs w:val="24"/>
        </w:rPr>
      </w:pPr>
      <w:r>
        <w:rPr>
          <w:sz w:val="24"/>
          <w:szCs w:val="24"/>
        </w:rPr>
        <w:t>Алтайский край</w:t>
      </w:r>
    </w:p>
    <w:p w:rsidR="0017668E" w:rsidRDefault="0017668E" w:rsidP="0017668E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города Алейска</w:t>
      </w:r>
    </w:p>
    <w:p w:rsidR="0017668E" w:rsidRDefault="0017668E" w:rsidP="0017668E">
      <w:pPr>
        <w:jc w:val="center"/>
        <w:rPr>
          <w:b/>
          <w:sz w:val="28"/>
        </w:rPr>
      </w:pPr>
    </w:p>
    <w:p w:rsidR="0017668E" w:rsidRDefault="0017668E" w:rsidP="0017668E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17668E" w:rsidRDefault="0017668E" w:rsidP="0017668E">
      <w:pPr>
        <w:jc w:val="center"/>
        <w:rPr>
          <w:sz w:val="28"/>
          <w:szCs w:val="28"/>
        </w:rPr>
      </w:pPr>
    </w:p>
    <w:p w:rsidR="0017668E" w:rsidRDefault="009D58BE" w:rsidP="001766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10.11.2016</w:t>
      </w:r>
      <w:r w:rsidR="0017668E">
        <w:rPr>
          <w:b/>
          <w:sz w:val="28"/>
          <w:szCs w:val="28"/>
        </w:rPr>
        <w:tab/>
      </w:r>
      <w:r w:rsidR="0017668E">
        <w:rPr>
          <w:b/>
          <w:sz w:val="28"/>
          <w:szCs w:val="28"/>
        </w:rPr>
        <w:tab/>
      </w:r>
      <w:r w:rsidR="0017668E">
        <w:rPr>
          <w:b/>
          <w:sz w:val="28"/>
          <w:szCs w:val="28"/>
        </w:rPr>
        <w:tab/>
      </w:r>
      <w:r w:rsidR="0017668E">
        <w:rPr>
          <w:b/>
          <w:sz w:val="28"/>
          <w:szCs w:val="28"/>
        </w:rPr>
        <w:tab/>
        <w:t xml:space="preserve">                            </w:t>
      </w:r>
      <w:r>
        <w:rPr>
          <w:b/>
          <w:sz w:val="28"/>
          <w:szCs w:val="28"/>
        </w:rPr>
        <w:t xml:space="preserve">                        </w:t>
      </w:r>
      <w:r w:rsidR="0017668E">
        <w:rPr>
          <w:b/>
          <w:sz w:val="28"/>
          <w:szCs w:val="28"/>
        </w:rPr>
        <w:t xml:space="preserve">         № </w:t>
      </w:r>
      <w:r>
        <w:rPr>
          <w:b/>
          <w:sz w:val="28"/>
          <w:szCs w:val="28"/>
        </w:rPr>
        <w:t>1005</w:t>
      </w:r>
      <w:r w:rsidR="0017668E">
        <w:rPr>
          <w:b/>
          <w:sz w:val="28"/>
          <w:szCs w:val="28"/>
        </w:rPr>
        <w:t xml:space="preserve"> </w:t>
      </w:r>
    </w:p>
    <w:p w:rsidR="0017668E" w:rsidRDefault="0017668E" w:rsidP="0017668E">
      <w:pPr>
        <w:jc w:val="center"/>
        <w:rPr>
          <w:sz w:val="24"/>
          <w:szCs w:val="24"/>
        </w:rPr>
      </w:pPr>
      <w:r>
        <w:rPr>
          <w:sz w:val="24"/>
          <w:szCs w:val="24"/>
        </w:rPr>
        <w:t>г. Алейск</w:t>
      </w:r>
    </w:p>
    <w:p w:rsidR="0017668E" w:rsidRDefault="0017668E" w:rsidP="0017668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7668E" w:rsidTr="0017668E">
        <w:tc>
          <w:tcPr>
            <w:tcW w:w="4785" w:type="dxa"/>
            <w:hideMark/>
          </w:tcPr>
          <w:p w:rsidR="0017668E" w:rsidRDefault="0017668E" w:rsidP="0017668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  <w:lang w:eastAsia="en-US"/>
              </w:rPr>
              <w:t xml:space="preserve">О порядке </w:t>
            </w:r>
            <w:proofErr w:type="gramStart"/>
            <w:r>
              <w:rPr>
                <w:rFonts w:ascii="Times New Roman" w:hAnsi="Times New Roman" w:cs="Times New Roman"/>
                <w:b w:val="0"/>
                <w:sz w:val="27"/>
                <w:szCs w:val="27"/>
                <w:lang w:eastAsia="en-US"/>
              </w:rPr>
              <w:t>доступа муниципальных служащих администрации города Алейска Алтайского края</w:t>
            </w:r>
            <w:proofErr w:type="gramEnd"/>
            <w:r>
              <w:rPr>
                <w:rFonts w:ascii="Times New Roman" w:hAnsi="Times New Roman" w:cs="Times New Roman"/>
                <w:b w:val="0"/>
                <w:sz w:val="27"/>
                <w:szCs w:val="27"/>
                <w:lang w:eastAsia="en-US"/>
              </w:rPr>
              <w:t xml:space="preserve"> в помещения, в которых ведется обработка персональных данных</w:t>
            </w:r>
          </w:p>
        </w:tc>
        <w:tc>
          <w:tcPr>
            <w:tcW w:w="4786" w:type="dxa"/>
          </w:tcPr>
          <w:p w:rsidR="0017668E" w:rsidRDefault="0017668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  <w:lang w:eastAsia="en-US"/>
              </w:rPr>
            </w:pPr>
          </w:p>
        </w:tc>
      </w:tr>
    </w:tbl>
    <w:p w:rsidR="0017668E" w:rsidRDefault="0017668E" w:rsidP="0017668E">
      <w:pPr>
        <w:pStyle w:val="ConsPlusTitle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7668E" w:rsidRDefault="0017668E" w:rsidP="0017668E">
      <w:pPr>
        <w:pStyle w:val="ConsPlusTitle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7668E" w:rsidRDefault="0017668E" w:rsidP="0017668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7668E">
        <w:rPr>
          <w:rFonts w:ascii="Times New Roman" w:hAnsi="Times New Roman" w:cs="Times New Roman"/>
          <w:sz w:val="27"/>
          <w:szCs w:val="27"/>
        </w:rPr>
        <w:t xml:space="preserve">Во исполнение </w:t>
      </w:r>
      <w:hyperlink r:id="rId6" w:history="1">
        <w:r w:rsidRPr="0017668E">
          <w:rPr>
            <w:rFonts w:ascii="Times New Roman" w:hAnsi="Times New Roman" w:cs="Times New Roman"/>
            <w:sz w:val="27"/>
            <w:szCs w:val="27"/>
          </w:rPr>
          <w:t xml:space="preserve">абзаца тринадцатого подпункта </w:t>
        </w:r>
        <w:r>
          <w:rPr>
            <w:rFonts w:ascii="Times New Roman" w:hAnsi="Times New Roman" w:cs="Times New Roman"/>
            <w:sz w:val="27"/>
            <w:szCs w:val="27"/>
          </w:rPr>
          <w:t>«б»</w:t>
        </w:r>
        <w:r w:rsidRPr="0017668E">
          <w:rPr>
            <w:rFonts w:ascii="Times New Roman" w:hAnsi="Times New Roman" w:cs="Times New Roman"/>
            <w:sz w:val="27"/>
            <w:szCs w:val="27"/>
          </w:rPr>
          <w:t xml:space="preserve"> пункта 1</w:t>
        </w:r>
      </w:hyperlink>
      <w:r w:rsidRPr="0017668E">
        <w:rPr>
          <w:rFonts w:ascii="Times New Roman" w:hAnsi="Times New Roman" w:cs="Times New Roman"/>
          <w:sz w:val="27"/>
          <w:szCs w:val="27"/>
        </w:rPr>
        <w:t xml:space="preserve"> Перечня мер, направленных на обеспечение выполнения обязанностей, предусмотренных Федеральным законом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17668E">
        <w:rPr>
          <w:rFonts w:ascii="Times New Roman" w:hAnsi="Times New Roman" w:cs="Times New Roman"/>
          <w:sz w:val="27"/>
          <w:szCs w:val="27"/>
        </w:rPr>
        <w:t>О персональных данных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17668E">
        <w:rPr>
          <w:rFonts w:ascii="Times New Roman" w:hAnsi="Times New Roman" w:cs="Times New Roman"/>
          <w:sz w:val="27"/>
          <w:szCs w:val="27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постановлением Правительства Российской</w:t>
      </w:r>
      <w:r w:rsidR="00515BBB">
        <w:rPr>
          <w:rFonts w:ascii="Times New Roman" w:hAnsi="Times New Roman" w:cs="Times New Roman"/>
          <w:sz w:val="27"/>
          <w:szCs w:val="27"/>
        </w:rPr>
        <w:t xml:space="preserve"> Федерации от 21 марта 2012 г. №</w:t>
      </w:r>
      <w:r w:rsidRPr="0017668E">
        <w:rPr>
          <w:rFonts w:ascii="Times New Roman" w:hAnsi="Times New Roman" w:cs="Times New Roman"/>
          <w:sz w:val="27"/>
          <w:szCs w:val="27"/>
        </w:rPr>
        <w:t xml:space="preserve"> 211, </w:t>
      </w:r>
    </w:p>
    <w:p w:rsidR="0017668E" w:rsidRDefault="0017668E" w:rsidP="0017668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7668E" w:rsidRDefault="0017668E" w:rsidP="0017668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ПОСТАНОВЛЯЮ:</w:t>
      </w:r>
    </w:p>
    <w:p w:rsidR="0017668E" w:rsidRDefault="0017668E" w:rsidP="0017668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7668E" w:rsidRDefault="0017668E" w:rsidP="0017668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7668E">
        <w:rPr>
          <w:rFonts w:ascii="Times New Roman" w:hAnsi="Times New Roman" w:cs="Times New Roman"/>
          <w:sz w:val="27"/>
          <w:szCs w:val="27"/>
        </w:rPr>
        <w:t xml:space="preserve">1. Утвердить </w:t>
      </w:r>
      <w:hyperlink w:anchor="P31" w:history="1">
        <w:r w:rsidR="00CF2B5D">
          <w:rPr>
            <w:rFonts w:ascii="Times New Roman" w:hAnsi="Times New Roman" w:cs="Times New Roman"/>
            <w:sz w:val="27"/>
            <w:szCs w:val="27"/>
          </w:rPr>
          <w:t>По</w:t>
        </w:r>
        <w:r w:rsidRPr="0017668E">
          <w:rPr>
            <w:rFonts w:ascii="Times New Roman" w:hAnsi="Times New Roman" w:cs="Times New Roman"/>
            <w:sz w:val="27"/>
            <w:szCs w:val="27"/>
          </w:rPr>
          <w:t>рядок</w:t>
        </w:r>
      </w:hyperlink>
      <w:r w:rsidRPr="0017668E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17668E">
        <w:rPr>
          <w:rFonts w:ascii="Times New Roman" w:hAnsi="Times New Roman" w:cs="Times New Roman"/>
          <w:sz w:val="27"/>
          <w:szCs w:val="27"/>
        </w:rPr>
        <w:t>доступа муниципальных служащих администрации города Алейска Алтайского края</w:t>
      </w:r>
      <w:proofErr w:type="gramEnd"/>
      <w:r w:rsidRPr="0017668E">
        <w:rPr>
          <w:rFonts w:ascii="Times New Roman" w:hAnsi="Times New Roman" w:cs="Times New Roman"/>
          <w:sz w:val="27"/>
          <w:szCs w:val="27"/>
        </w:rPr>
        <w:t xml:space="preserve"> в помещения, в которых ведется обработка персональных данных (далее - Порядок доступа)</w:t>
      </w:r>
      <w:r w:rsidR="006152A7">
        <w:rPr>
          <w:rFonts w:ascii="Times New Roman" w:hAnsi="Times New Roman" w:cs="Times New Roman"/>
          <w:sz w:val="27"/>
          <w:szCs w:val="27"/>
        </w:rPr>
        <w:t xml:space="preserve"> согласно приложени</w:t>
      </w:r>
      <w:r w:rsidR="00CF2B5D">
        <w:rPr>
          <w:rFonts w:ascii="Times New Roman" w:hAnsi="Times New Roman" w:cs="Times New Roman"/>
          <w:sz w:val="27"/>
          <w:szCs w:val="27"/>
        </w:rPr>
        <w:t>ю</w:t>
      </w:r>
      <w:r w:rsidR="006152A7">
        <w:rPr>
          <w:rFonts w:ascii="Times New Roman" w:hAnsi="Times New Roman" w:cs="Times New Roman"/>
          <w:sz w:val="27"/>
          <w:szCs w:val="27"/>
        </w:rPr>
        <w:t xml:space="preserve"> 1 к настоящему постановлению</w:t>
      </w:r>
      <w:r w:rsidRPr="0017668E">
        <w:rPr>
          <w:rFonts w:ascii="Times New Roman" w:hAnsi="Times New Roman" w:cs="Times New Roman"/>
          <w:sz w:val="27"/>
          <w:szCs w:val="27"/>
        </w:rPr>
        <w:t>.</w:t>
      </w:r>
    </w:p>
    <w:p w:rsidR="00CF2B5D" w:rsidRDefault="00BC1E37" w:rsidP="00CF2B5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C1E37">
        <w:rPr>
          <w:rFonts w:ascii="Times New Roman" w:hAnsi="Times New Roman" w:cs="Times New Roman"/>
          <w:sz w:val="27"/>
          <w:szCs w:val="27"/>
        </w:rPr>
        <w:t xml:space="preserve">2. </w:t>
      </w:r>
      <w:r w:rsidRPr="00460715">
        <w:rPr>
          <w:rFonts w:ascii="Times New Roman" w:hAnsi="Times New Roman" w:cs="Times New Roman"/>
          <w:sz w:val="27"/>
          <w:szCs w:val="27"/>
        </w:rPr>
        <w:t xml:space="preserve">Утвердить </w:t>
      </w:r>
      <w:r w:rsidR="006152A7">
        <w:rPr>
          <w:rFonts w:ascii="Times New Roman" w:hAnsi="Times New Roman" w:cs="Times New Roman"/>
          <w:sz w:val="27"/>
          <w:szCs w:val="27"/>
        </w:rPr>
        <w:t xml:space="preserve">перечень </w:t>
      </w:r>
      <w:r w:rsidR="006152A7" w:rsidRPr="006152A7">
        <w:rPr>
          <w:rFonts w:ascii="Times New Roman" w:hAnsi="Times New Roman" w:cs="Times New Roman"/>
          <w:sz w:val="27"/>
          <w:szCs w:val="27"/>
        </w:rPr>
        <w:t>помещений, предназначенных для обработки и хранения персональных данных</w:t>
      </w:r>
      <w:r w:rsidR="00CF2B5D" w:rsidRPr="00CF2B5D">
        <w:rPr>
          <w:rFonts w:ascii="Times New Roman" w:hAnsi="Times New Roman" w:cs="Times New Roman"/>
          <w:sz w:val="27"/>
          <w:szCs w:val="27"/>
        </w:rPr>
        <w:t xml:space="preserve"> </w:t>
      </w:r>
      <w:r w:rsidR="00CF2B5D">
        <w:rPr>
          <w:rFonts w:ascii="Times New Roman" w:hAnsi="Times New Roman" w:cs="Times New Roman"/>
          <w:sz w:val="27"/>
          <w:szCs w:val="27"/>
        </w:rPr>
        <w:t>согласно приложению 2 к настоящему постановлению</w:t>
      </w:r>
      <w:r w:rsidR="00CF2B5D" w:rsidRPr="0017668E">
        <w:rPr>
          <w:rFonts w:ascii="Times New Roman" w:hAnsi="Times New Roman" w:cs="Times New Roman"/>
          <w:sz w:val="27"/>
          <w:szCs w:val="27"/>
        </w:rPr>
        <w:t>.</w:t>
      </w:r>
    </w:p>
    <w:p w:rsidR="00515BBB" w:rsidRPr="00CF2B5D" w:rsidRDefault="00CF2B5D" w:rsidP="006152A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515BBB" w:rsidRPr="006152A7">
        <w:rPr>
          <w:rFonts w:ascii="Times New Roman" w:hAnsi="Times New Roman" w:cs="Times New Roman"/>
          <w:sz w:val="27"/>
          <w:szCs w:val="27"/>
        </w:rPr>
        <w:t>. Контроль исполнения настоящего постановления</w:t>
      </w:r>
      <w:r w:rsidR="00515BBB" w:rsidRPr="00CF2B5D">
        <w:rPr>
          <w:rFonts w:ascii="Times New Roman" w:hAnsi="Times New Roman" w:cs="Times New Roman"/>
          <w:sz w:val="27"/>
          <w:szCs w:val="27"/>
        </w:rPr>
        <w:t xml:space="preserve"> возложить на секретаря администрации города Т.В.Смагину.</w:t>
      </w:r>
    </w:p>
    <w:p w:rsidR="0017668E" w:rsidRDefault="0017668E" w:rsidP="0017668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F2B5D" w:rsidRPr="0017668E" w:rsidRDefault="00CF2B5D" w:rsidP="0017668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7668E" w:rsidRDefault="0017668E" w:rsidP="0017668E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17668E" w:rsidRDefault="00D237CE" w:rsidP="0017668E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И.о. главы</w:t>
      </w:r>
      <w:r w:rsidR="0017668E">
        <w:rPr>
          <w:rFonts w:ascii="Times New Roman" w:hAnsi="Times New Roman" w:cs="Times New Roman"/>
          <w:sz w:val="27"/>
          <w:szCs w:val="27"/>
        </w:rPr>
        <w:t xml:space="preserve"> города </w:t>
      </w:r>
      <w:r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17668E">
        <w:rPr>
          <w:rFonts w:ascii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17668E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И.И. </w:t>
      </w:r>
      <w:proofErr w:type="spellStart"/>
      <w:r>
        <w:rPr>
          <w:rFonts w:ascii="Times New Roman" w:hAnsi="Times New Roman" w:cs="Times New Roman"/>
          <w:sz w:val="27"/>
          <w:szCs w:val="27"/>
        </w:rPr>
        <w:t>Брейнерт</w:t>
      </w:r>
      <w:proofErr w:type="spellEnd"/>
    </w:p>
    <w:p w:rsidR="0017668E" w:rsidRDefault="0017668E" w:rsidP="0017668E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17668E" w:rsidRDefault="0017668E" w:rsidP="001766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668E" w:rsidRDefault="0017668E" w:rsidP="001766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668E" w:rsidRDefault="0017668E" w:rsidP="001766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2B5D" w:rsidRDefault="00CF2B5D" w:rsidP="001766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668E" w:rsidRDefault="0017668E" w:rsidP="0017668E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Смагина Татьяна Васильевна</w:t>
      </w:r>
    </w:p>
    <w:p w:rsidR="0017668E" w:rsidRDefault="0017668E" w:rsidP="0017668E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21423</w:t>
      </w:r>
    </w:p>
    <w:p w:rsidR="0017668E" w:rsidRDefault="0017668E" w:rsidP="001766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2B5D" w:rsidRDefault="00CF2B5D" w:rsidP="001766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863DE" w:rsidRPr="00E863DE" w:rsidTr="00BE6410">
        <w:tc>
          <w:tcPr>
            <w:tcW w:w="4785" w:type="dxa"/>
          </w:tcPr>
          <w:p w:rsidR="00E863DE" w:rsidRPr="00E863DE" w:rsidRDefault="00E863DE" w:rsidP="00BE64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863DE" w:rsidRPr="00E863DE" w:rsidRDefault="00E863DE" w:rsidP="00BE64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3D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BC1E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863DE" w:rsidRDefault="00E863DE" w:rsidP="00BE64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3DE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главы </w:t>
            </w:r>
          </w:p>
          <w:p w:rsidR="00E863DE" w:rsidRPr="00E863DE" w:rsidRDefault="00E863DE" w:rsidP="00BE64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3D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  <w:p w:rsidR="00E863DE" w:rsidRPr="00E863DE" w:rsidRDefault="00E863DE" w:rsidP="00105A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3D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05A33">
              <w:rPr>
                <w:rFonts w:ascii="Times New Roman" w:hAnsi="Times New Roman" w:cs="Times New Roman"/>
                <w:sz w:val="24"/>
                <w:szCs w:val="24"/>
              </w:rPr>
              <w:t>10.11.2016</w:t>
            </w:r>
            <w:r w:rsidRPr="00E863D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05A33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</w:tr>
    </w:tbl>
    <w:p w:rsidR="00E863DE" w:rsidRPr="00E863DE" w:rsidRDefault="00E863DE">
      <w:pPr>
        <w:rPr>
          <w:sz w:val="24"/>
          <w:szCs w:val="24"/>
        </w:rPr>
      </w:pPr>
    </w:p>
    <w:p w:rsidR="00E863DE" w:rsidRPr="00E863DE" w:rsidRDefault="00E863DE">
      <w:pPr>
        <w:rPr>
          <w:sz w:val="24"/>
          <w:szCs w:val="24"/>
        </w:rPr>
      </w:pPr>
    </w:p>
    <w:p w:rsidR="00423456" w:rsidRPr="00E863DE" w:rsidRDefault="008133A4" w:rsidP="004234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hyperlink w:anchor="P31" w:history="1">
        <w:r w:rsidR="00423456" w:rsidRPr="00E863DE">
          <w:rPr>
            <w:rFonts w:ascii="Times New Roman" w:hAnsi="Times New Roman" w:cs="Times New Roman"/>
            <w:b/>
            <w:sz w:val="24"/>
            <w:szCs w:val="24"/>
          </w:rPr>
          <w:t>Порядок</w:t>
        </w:r>
      </w:hyperlink>
      <w:r w:rsidR="00423456" w:rsidRPr="00E863DE">
        <w:rPr>
          <w:rFonts w:ascii="Times New Roman" w:hAnsi="Times New Roman" w:cs="Times New Roman"/>
          <w:b/>
          <w:sz w:val="24"/>
          <w:szCs w:val="24"/>
        </w:rPr>
        <w:t xml:space="preserve"> доступа </w:t>
      </w:r>
    </w:p>
    <w:p w:rsidR="00423456" w:rsidRPr="00E863DE" w:rsidRDefault="00423456" w:rsidP="004234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3DE">
        <w:rPr>
          <w:rFonts w:ascii="Times New Roman" w:hAnsi="Times New Roman" w:cs="Times New Roman"/>
          <w:b/>
          <w:sz w:val="24"/>
          <w:szCs w:val="24"/>
        </w:rPr>
        <w:t>муниципальных служащих администрации города Алейска Алтайского края в помещения, в которых ведется обработка персональных данных</w:t>
      </w:r>
    </w:p>
    <w:p w:rsidR="00423456" w:rsidRPr="00E863DE" w:rsidRDefault="00423456" w:rsidP="00423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3456" w:rsidRPr="00E863DE" w:rsidRDefault="00423456" w:rsidP="004234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3DE">
        <w:rPr>
          <w:rFonts w:ascii="Times New Roman" w:hAnsi="Times New Roman" w:cs="Times New Roman"/>
          <w:sz w:val="24"/>
          <w:szCs w:val="24"/>
        </w:rPr>
        <w:t>1. Настоящий Порядок определяет правила доступа в помещения администрации города Алейска Алтайского края (далее – администрация города), где хранятся и обрабатываются персональные данные, в целях исключения несанкционированного доступа к персональным данным, а также обеспечения безопасности персональных данных от уничтожения, изменения, блокирования, копирования, распространения, а также от неправомерных действий в отношении персональных данных.</w:t>
      </w:r>
    </w:p>
    <w:p w:rsidR="00423456" w:rsidRPr="00E863DE" w:rsidRDefault="00423456" w:rsidP="004234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3DE">
        <w:rPr>
          <w:rFonts w:ascii="Times New Roman" w:hAnsi="Times New Roman" w:cs="Times New Roman"/>
          <w:sz w:val="24"/>
          <w:szCs w:val="24"/>
        </w:rPr>
        <w:t xml:space="preserve">2. Доступ в помещения администрации города, где хранятся и обрабатываются персональные данные, осуществляется в соответствии с Перечнем должностей </w:t>
      </w:r>
      <w:r w:rsidR="00B3245D" w:rsidRPr="00E863DE">
        <w:rPr>
          <w:rFonts w:ascii="Times New Roman" w:hAnsi="Times New Roman" w:cs="Times New Roman"/>
          <w:sz w:val="24"/>
          <w:szCs w:val="24"/>
        </w:rPr>
        <w:t xml:space="preserve">муниципальных служащих администрации города Алейска Алтайского края, замещение которых предусматривает осуществление обработки персональных данных либо осуществление доступа к персональным данным </w:t>
      </w:r>
      <w:r w:rsidRPr="00E863DE">
        <w:rPr>
          <w:rFonts w:ascii="Times New Roman" w:hAnsi="Times New Roman" w:cs="Times New Roman"/>
          <w:sz w:val="24"/>
          <w:szCs w:val="24"/>
        </w:rPr>
        <w:t xml:space="preserve"> (далее - Перечень), который утверждается </w:t>
      </w:r>
      <w:r w:rsidR="00B3245D" w:rsidRPr="00E863DE">
        <w:rPr>
          <w:rFonts w:ascii="Times New Roman" w:hAnsi="Times New Roman" w:cs="Times New Roman"/>
          <w:sz w:val="24"/>
          <w:szCs w:val="24"/>
        </w:rPr>
        <w:t>постановлением администрации города</w:t>
      </w:r>
      <w:r w:rsidRPr="00E863DE">
        <w:rPr>
          <w:rFonts w:ascii="Times New Roman" w:hAnsi="Times New Roman" w:cs="Times New Roman"/>
          <w:sz w:val="24"/>
          <w:szCs w:val="24"/>
        </w:rPr>
        <w:t xml:space="preserve"> &lt;1&gt;.</w:t>
      </w:r>
    </w:p>
    <w:p w:rsidR="00E863DE" w:rsidRPr="000B2F16" w:rsidRDefault="00E863DE" w:rsidP="00E863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3DE">
        <w:rPr>
          <w:rFonts w:ascii="Times New Roman" w:hAnsi="Times New Roman" w:cs="Times New Roman"/>
          <w:sz w:val="24"/>
          <w:szCs w:val="24"/>
        </w:rPr>
        <w:t xml:space="preserve">3. Нахождение в помещениях, в которых ведется обработка или хранение персональных </w:t>
      </w:r>
      <w:r w:rsidRPr="000B2F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данных, лиц, не являющихся муниципальными служащими, замещающими должности согласно </w:t>
      </w:r>
      <w:hyperlink r:id="rId7" w:history="1">
        <w:r w:rsidRPr="000B2F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Перечню</w:t>
        </w:r>
      </w:hyperlink>
      <w:r w:rsidRPr="000B2F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возможно только в сопровождении муниципального служащего, замещающего должность в соответствии с </w:t>
      </w:r>
      <w:hyperlink r:id="rId8" w:history="1">
        <w:r w:rsidRPr="000B2F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Перечнем</w:t>
        </w:r>
      </w:hyperlink>
      <w:r w:rsidRPr="000B2F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863DE" w:rsidRPr="00E863DE" w:rsidRDefault="00E863DE" w:rsidP="00E863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3DE">
        <w:rPr>
          <w:rFonts w:ascii="Times New Roman" w:hAnsi="Times New Roman" w:cs="Times New Roman"/>
          <w:sz w:val="24"/>
          <w:szCs w:val="24"/>
        </w:rPr>
        <w:t>4. Для помещений, в которых хранятся и обрабатываются персональные данные, организуется режим обеспечения безопасности, при котором обеспечивается сохранность носителей информации, содержащих персональные данные, а также исключается возможность неконтролируемого проникновения и пребывания в этих помещениях посторонних лиц. Данный режим должен обеспечиваться в том числе:</w:t>
      </w:r>
    </w:p>
    <w:p w:rsidR="00E863DE" w:rsidRPr="00E863DE" w:rsidRDefault="00E863DE" w:rsidP="00E863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3DE">
        <w:rPr>
          <w:rFonts w:ascii="Times New Roman" w:hAnsi="Times New Roman" w:cs="Times New Roman"/>
          <w:sz w:val="24"/>
          <w:szCs w:val="24"/>
        </w:rPr>
        <w:t>запиранием помещения на ключ, в том числе при выходе из него в рабочее время;</w:t>
      </w:r>
    </w:p>
    <w:p w:rsidR="00E863DE" w:rsidRPr="00E863DE" w:rsidRDefault="00E863DE" w:rsidP="00E863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3DE">
        <w:rPr>
          <w:rFonts w:ascii="Times New Roman" w:hAnsi="Times New Roman" w:cs="Times New Roman"/>
          <w:sz w:val="24"/>
          <w:szCs w:val="24"/>
        </w:rPr>
        <w:t xml:space="preserve">закрытием металлических шкафов и сейфов, где хранятся носители информации, содержащие персональные данные, во время отсутствия в помещении </w:t>
      </w:r>
      <w:r w:rsidR="00D35C65">
        <w:rPr>
          <w:rFonts w:ascii="Times New Roman" w:hAnsi="Times New Roman" w:cs="Times New Roman"/>
          <w:sz w:val="24"/>
          <w:szCs w:val="24"/>
        </w:rPr>
        <w:t>муниципальных</w:t>
      </w:r>
      <w:r w:rsidRPr="00E863DE">
        <w:rPr>
          <w:rFonts w:ascii="Times New Roman" w:hAnsi="Times New Roman" w:cs="Times New Roman"/>
          <w:sz w:val="24"/>
          <w:szCs w:val="24"/>
        </w:rPr>
        <w:t xml:space="preserve"> служащих, замещающих должности согласно </w:t>
      </w:r>
      <w:hyperlink r:id="rId9" w:history="1">
        <w:r w:rsidRPr="00E863DE">
          <w:rPr>
            <w:rFonts w:ascii="Times New Roman" w:hAnsi="Times New Roman" w:cs="Times New Roman"/>
            <w:sz w:val="24"/>
            <w:szCs w:val="24"/>
          </w:rPr>
          <w:t>Перечню</w:t>
        </w:r>
      </w:hyperlink>
      <w:r w:rsidRPr="00E863DE">
        <w:rPr>
          <w:rFonts w:ascii="Times New Roman" w:hAnsi="Times New Roman" w:cs="Times New Roman"/>
          <w:sz w:val="24"/>
          <w:szCs w:val="24"/>
        </w:rPr>
        <w:t>.</w:t>
      </w:r>
    </w:p>
    <w:p w:rsidR="00E863DE" w:rsidRPr="00E863DE" w:rsidRDefault="00E863DE" w:rsidP="00E863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3DE">
        <w:rPr>
          <w:rFonts w:ascii="Times New Roman" w:hAnsi="Times New Roman" w:cs="Times New Roman"/>
          <w:sz w:val="24"/>
          <w:szCs w:val="24"/>
        </w:rPr>
        <w:t>применением антивирусных программ, программ защиты, установление паролей на персональных компьютерах;</w:t>
      </w:r>
    </w:p>
    <w:p w:rsidR="00E863DE" w:rsidRPr="00E863DE" w:rsidRDefault="00E863DE" w:rsidP="00E863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3DE">
        <w:rPr>
          <w:rFonts w:ascii="Times New Roman" w:hAnsi="Times New Roman" w:cs="Times New Roman"/>
          <w:sz w:val="24"/>
          <w:szCs w:val="24"/>
        </w:rPr>
        <w:t>обучением и ознакомлением с принципами безопасности и конфиденциальности, доведением до операторов обработки персональных данных важности защиты персональных данных и способов обеспечения защиты.</w:t>
      </w:r>
    </w:p>
    <w:p w:rsidR="00E863DE" w:rsidRPr="00E863DE" w:rsidRDefault="00E863DE" w:rsidP="004234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3DE">
        <w:rPr>
          <w:rFonts w:ascii="Times New Roman" w:hAnsi="Times New Roman" w:cs="Times New Roman"/>
          <w:sz w:val="24"/>
          <w:szCs w:val="24"/>
        </w:rPr>
        <w:t xml:space="preserve">5. Внутренний </w:t>
      </w:r>
      <w:proofErr w:type="gramStart"/>
      <w:r w:rsidRPr="00E863D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863DE">
        <w:rPr>
          <w:rFonts w:ascii="Times New Roman" w:hAnsi="Times New Roman" w:cs="Times New Roman"/>
          <w:sz w:val="24"/>
          <w:szCs w:val="24"/>
        </w:rPr>
        <w:t xml:space="preserve"> соблюдением в администрации города настоящего Порядка и требований к защите персональных данных, осуществляется лицами, ответственными за организацию обработки персональных данных.</w:t>
      </w:r>
    </w:p>
    <w:p w:rsidR="00E863DE" w:rsidRPr="00E863DE" w:rsidRDefault="00E863DE" w:rsidP="004234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3DE" w:rsidRDefault="00E863DE" w:rsidP="0042345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E863DE" w:rsidRDefault="00E863DE" w:rsidP="0042345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E863DE" w:rsidRDefault="00E863DE" w:rsidP="0042345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423456" w:rsidRPr="00E863DE" w:rsidRDefault="00423456" w:rsidP="0042345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E863DE">
        <w:rPr>
          <w:rFonts w:ascii="Times New Roman" w:hAnsi="Times New Roman" w:cs="Times New Roman"/>
          <w:sz w:val="20"/>
        </w:rPr>
        <w:t>--------------------------------</w:t>
      </w:r>
    </w:p>
    <w:p w:rsidR="00423456" w:rsidRDefault="00423456" w:rsidP="004234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863DE">
        <w:rPr>
          <w:rFonts w:ascii="Times New Roman" w:hAnsi="Times New Roman" w:cs="Times New Roman"/>
          <w:sz w:val="20"/>
        </w:rPr>
        <w:t>&lt;1</w:t>
      </w:r>
      <w:proofErr w:type="gramStart"/>
      <w:r w:rsidRPr="00E863DE">
        <w:rPr>
          <w:rFonts w:ascii="Times New Roman" w:hAnsi="Times New Roman" w:cs="Times New Roman"/>
          <w:sz w:val="20"/>
        </w:rPr>
        <w:t>&gt; В</w:t>
      </w:r>
      <w:proofErr w:type="gramEnd"/>
      <w:r w:rsidRPr="00E863DE">
        <w:rPr>
          <w:rFonts w:ascii="Times New Roman" w:hAnsi="Times New Roman" w:cs="Times New Roman"/>
          <w:sz w:val="20"/>
        </w:rPr>
        <w:t xml:space="preserve"> соответствии </w:t>
      </w:r>
      <w:r w:rsidRPr="00E863DE">
        <w:rPr>
          <w:rFonts w:ascii="Times New Roman" w:hAnsi="Times New Roman" w:cs="Times New Roman"/>
          <w:color w:val="000000" w:themeColor="text1"/>
          <w:sz w:val="20"/>
        </w:rPr>
        <w:t xml:space="preserve">с </w:t>
      </w:r>
      <w:hyperlink r:id="rId10" w:history="1">
        <w:r w:rsidRPr="00E863DE">
          <w:rPr>
            <w:rFonts w:ascii="Times New Roman" w:hAnsi="Times New Roman" w:cs="Times New Roman"/>
            <w:color w:val="000000" w:themeColor="text1"/>
            <w:sz w:val="20"/>
          </w:rPr>
          <w:t>абзацем девятым подп</w:t>
        </w:r>
        <w:r w:rsidR="00E863DE">
          <w:rPr>
            <w:rFonts w:ascii="Times New Roman" w:hAnsi="Times New Roman" w:cs="Times New Roman"/>
            <w:color w:val="000000" w:themeColor="text1"/>
            <w:sz w:val="20"/>
          </w:rPr>
          <w:t>ункта «б»</w:t>
        </w:r>
        <w:r w:rsidRPr="00E863DE">
          <w:rPr>
            <w:rFonts w:ascii="Times New Roman" w:hAnsi="Times New Roman" w:cs="Times New Roman"/>
            <w:color w:val="000000" w:themeColor="text1"/>
            <w:sz w:val="20"/>
          </w:rPr>
          <w:t xml:space="preserve"> пункта 1</w:t>
        </w:r>
      </w:hyperlink>
      <w:r w:rsidRPr="00E863DE">
        <w:rPr>
          <w:rFonts w:ascii="Times New Roman" w:hAnsi="Times New Roman" w:cs="Times New Roman"/>
          <w:color w:val="000000" w:themeColor="text1"/>
          <w:sz w:val="20"/>
        </w:rPr>
        <w:t xml:space="preserve">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постановлением Правительства Российской Федерации от 21 марта 2012 г. N 211.</w:t>
      </w:r>
    </w:p>
    <w:p w:rsidR="00B0419D" w:rsidRDefault="00B0419D" w:rsidP="00CD7640">
      <w:pPr>
        <w:rPr>
          <w:sz w:val="24"/>
          <w:szCs w:val="24"/>
        </w:rPr>
      </w:pPr>
    </w:p>
    <w:sectPr w:rsidR="00B0419D" w:rsidSect="003A0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75E9F"/>
    <w:multiLevelType w:val="hybridMultilevel"/>
    <w:tmpl w:val="85BAA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15FC1"/>
    <w:multiLevelType w:val="multilevel"/>
    <w:tmpl w:val="5558A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DE4FE3"/>
    <w:multiLevelType w:val="multilevel"/>
    <w:tmpl w:val="E738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453DC3"/>
    <w:multiLevelType w:val="hybridMultilevel"/>
    <w:tmpl w:val="4F20E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E722E"/>
    <w:multiLevelType w:val="multilevel"/>
    <w:tmpl w:val="2A740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17668E"/>
    <w:rsid w:val="000B2F16"/>
    <w:rsid w:val="00105A33"/>
    <w:rsid w:val="00146F31"/>
    <w:rsid w:val="0017668E"/>
    <w:rsid w:val="001D31C9"/>
    <w:rsid w:val="00224394"/>
    <w:rsid w:val="002564B2"/>
    <w:rsid w:val="003A0931"/>
    <w:rsid w:val="00423456"/>
    <w:rsid w:val="00515BBB"/>
    <w:rsid w:val="006152A7"/>
    <w:rsid w:val="00654324"/>
    <w:rsid w:val="007130B0"/>
    <w:rsid w:val="007C3C6F"/>
    <w:rsid w:val="008133A4"/>
    <w:rsid w:val="00935CE7"/>
    <w:rsid w:val="009A60CC"/>
    <w:rsid w:val="009D58BE"/>
    <w:rsid w:val="00B0419D"/>
    <w:rsid w:val="00B3245D"/>
    <w:rsid w:val="00BC1E37"/>
    <w:rsid w:val="00C5597F"/>
    <w:rsid w:val="00CD7640"/>
    <w:rsid w:val="00CF2B5D"/>
    <w:rsid w:val="00D237CE"/>
    <w:rsid w:val="00D35C65"/>
    <w:rsid w:val="00DF2602"/>
    <w:rsid w:val="00E80B0C"/>
    <w:rsid w:val="00E863DE"/>
    <w:rsid w:val="00FA5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66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66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1766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5C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2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E2C699958FC94C3E72D83AA8948FC697D20E4017C0CA8510DD61504C2AC56CF87A67A03C3BB594z1tF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3E2C699958FC94C3E72D83AA8948FC697D20E4017C0CA8510DD61504C2AC56CF87A67A03C3BB594z1tF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3E2C699958FC94C3E72D83AA8948FC697D20E4017C0CA8510DD61504C2AC56CF87A67A03C3BB596z1t4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3E2C699958FC94C3E72D83AA8948FC697D20E4017C0CA8510DD61504C2AC56CF87A67A03C3BB595z1tE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E2C699958FC94C3E72D83AA8948FC697D20E4017C0CA8510DD61504C2AC56CF87A67A03C3BB594z1t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30A71-92DB-4613-A52D-EE0275F2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Секретарь_адм</dc:creator>
  <cp:lastModifiedBy>Инфо</cp:lastModifiedBy>
  <cp:revision>2</cp:revision>
  <cp:lastPrinted>2016-11-10T09:44:00Z</cp:lastPrinted>
  <dcterms:created xsi:type="dcterms:W3CDTF">2016-11-11T11:04:00Z</dcterms:created>
  <dcterms:modified xsi:type="dcterms:W3CDTF">2016-11-11T11:04:00Z</dcterms:modified>
</cp:coreProperties>
</file>